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ind w:firstLine="708"/>
        <w:jc w:val="center"/>
        <w:rPr>
          <w:sz w:val="16"/>
        </w:rPr>
      </w:pPr>
    </w:p>
    <w:p w14:paraId="04000000">
      <w:pPr>
        <w:widowControl w:val="0"/>
        <w:ind w:firstLine="708"/>
        <w:jc w:val="center"/>
        <w:rPr>
          <w:sz w:val="16"/>
        </w:rPr>
      </w:pPr>
    </w:p>
    <w:p w14:paraId="05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>Информация об объявлении конкурса</w:t>
      </w:r>
    </w:p>
    <w:p w14:paraId="06000000">
      <w:pPr>
        <w:widowControl w:val="0"/>
        <w:ind w:firstLine="709"/>
        <w:jc w:val="both"/>
        <w:rPr>
          <w:sz w:val="16"/>
        </w:rPr>
      </w:pPr>
    </w:p>
    <w:p w14:paraId="0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 в лице</w:t>
      </w:r>
      <w:r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 xml:space="preserve">ачальника </w:t>
      </w:r>
      <w:r>
        <w:rPr>
          <w:sz w:val="24"/>
        </w:rPr>
        <w:t>и</w:t>
      </w:r>
      <w:r>
        <w:rPr>
          <w:sz w:val="24"/>
        </w:rPr>
        <w:t xml:space="preserve">нспекции </w:t>
      </w:r>
      <w:r>
        <w:rPr>
          <w:sz w:val="24"/>
        </w:rPr>
        <w:t xml:space="preserve">Тоскина Александра Ивановича, </w:t>
      </w:r>
      <w:r>
        <w:rPr>
          <w:sz w:val="24"/>
        </w:rPr>
        <w:t>действующего</w:t>
      </w:r>
      <w:r>
        <w:rPr>
          <w:sz w:val="24"/>
        </w:rPr>
        <w:t xml:space="preserve"> на основании </w:t>
      </w:r>
      <w:r>
        <w:rPr>
          <w:sz w:val="24"/>
        </w:rPr>
        <w:t xml:space="preserve">Положения о Межрайонной инспекции Федеральной налоговой службы № 1 по Самарской области, утвержденного приказом УФНС России по Самарской области от </w:t>
      </w:r>
      <w:r>
        <w:rPr>
          <w:sz w:val="24"/>
        </w:rPr>
        <w:t>27.02</w:t>
      </w:r>
      <w:r>
        <w:rPr>
          <w:sz w:val="24"/>
        </w:rPr>
        <w:t>.202</w:t>
      </w:r>
      <w:r>
        <w:rPr>
          <w:sz w:val="24"/>
        </w:rPr>
        <w:t>3</w:t>
      </w:r>
      <w:r>
        <w:rPr>
          <w:sz w:val="24"/>
        </w:rPr>
        <w:t xml:space="preserve"> № </w:t>
      </w:r>
      <w:r>
        <w:rPr>
          <w:sz w:val="24"/>
        </w:rPr>
        <w:t>01-04/045@</w:t>
      </w:r>
      <w:r>
        <w:rPr>
          <w:sz w:val="24"/>
        </w:rPr>
        <w:t>, объявляет о приеме документов для участия в конкур</w:t>
      </w:r>
      <w:r>
        <w:rPr>
          <w:sz w:val="24"/>
        </w:rPr>
        <w:t>се</w:t>
      </w:r>
      <w:r>
        <w:rPr>
          <w:sz w:val="24"/>
        </w:rPr>
        <w:t xml:space="preserve"> </w:t>
      </w:r>
      <w:r>
        <w:rPr>
          <w:sz w:val="24"/>
        </w:rPr>
        <w:t xml:space="preserve">на включение в кадровый резерв </w:t>
      </w:r>
      <w:r>
        <w:rPr>
          <w:sz w:val="24"/>
        </w:rPr>
        <w:t>для замещения</w:t>
      </w:r>
      <w:r>
        <w:rPr>
          <w:sz w:val="24"/>
        </w:rPr>
        <w:t xml:space="preserve"> вакантных должностей</w:t>
      </w:r>
      <w:r>
        <w:rPr>
          <w:sz w:val="24"/>
        </w:rPr>
        <w:t xml:space="preserve"> государственной гражданской службы</w:t>
      </w:r>
      <w:r>
        <w:rPr>
          <w:sz w:val="24"/>
        </w:rPr>
        <w:t>: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18"/>
        <w:gridCol w:w="1559"/>
        <w:gridCol w:w="1843"/>
        <w:gridCol w:w="1843"/>
        <w:gridCol w:w="3685"/>
      </w:tblGrid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Место работы – Самарская область, г. Самара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  <w:p w14:paraId="12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  <w:p w14:paraId="13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  <w:p w14:paraId="14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5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6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Правовой отдел </w:t>
            </w:r>
          </w:p>
          <w:p w14:paraId="1B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  <w:p w14:paraId="1D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0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6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Обеспечивающие с</w:t>
            </w:r>
            <w:r>
              <w:rPr>
                <w:sz w:val="24"/>
              </w:rPr>
              <w:t>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специалист 2 разряда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Адмиистративный отдел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Среднее профессиональное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C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14:paraId="2D000000">
      <w:pPr>
        <w:pStyle w:val="Style_3"/>
        <w:widowControl w:val="1"/>
        <w:spacing w:after="80"/>
        <w:ind w:right="-1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24"/>
        </w:rPr>
        <w:t xml:space="preserve">Денежное содержание федеральных государственных гражданских служащих Межрайонной ИФНС России </w:t>
      </w:r>
      <w:r>
        <w:rPr>
          <w:rFonts w:ascii="Times New Roman" w:hAnsi="Times New Roman"/>
          <w:sz w:val="24"/>
        </w:rPr>
        <w:t>№ 1</w:t>
      </w:r>
      <w:r>
        <w:rPr>
          <w:rFonts w:ascii="Times New Roman" w:hAnsi="Times New Roman"/>
          <w:sz w:val="24"/>
        </w:rPr>
        <w:t xml:space="preserve"> по Самарской области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69"/>
        <w:gridCol w:w="1842"/>
        <w:gridCol w:w="1843"/>
        <w:gridCol w:w="1701"/>
        <w:gridCol w:w="1701"/>
      </w:tblGrid>
      <w:tr>
        <w:trPr>
          <w:trHeight w:hRule="atLeast" w:val="812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after="160" w:line="240" w:lineRule="exact"/>
              <w:ind/>
              <w:jc w:val="right"/>
              <w:rPr>
                <w:sz w:val="22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after="160"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 государственный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r>
              <w:rPr>
                <w:sz w:val="22"/>
              </w:rPr>
              <w:t>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 специалист 2 разряда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16 911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15 225 </w:t>
            </w:r>
            <w:r>
              <w:rPr>
                <w:sz w:val="22"/>
              </w:rPr>
              <w:t>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13 533 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12 402 </w:t>
            </w:r>
            <w:r>
              <w:rPr>
                <w:sz w:val="22"/>
              </w:rPr>
              <w:t>руб.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11 174 руб.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 8 939 до 10 615 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 8 939 до 9 498 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8 939 руб.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3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4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4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4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% </w:t>
            </w:r>
          </w:p>
          <w:p w14:paraId="4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4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4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4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4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4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z w:val="22"/>
              </w:rPr>
              <w:t xml:space="preserve"> % </w:t>
            </w:r>
          </w:p>
          <w:p w14:paraId="5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5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56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5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5A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</w:t>
            </w:r>
          </w:p>
          <w:p w14:paraId="5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 </w:t>
            </w:r>
          </w:p>
          <w:p w14:paraId="5F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 </w:t>
            </w:r>
          </w:p>
          <w:p w14:paraId="61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 </w:t>
            </w:r>
          </w:p>
          <w:p w14:paraId="6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6C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6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70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7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75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77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78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7A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7B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</w:tr>
    </w:tbl>
    <w:p w14:paraId="7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7D000000">
      <w:pPr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7E000000">
      <w:pPr>
        <w:widowControl w:val="0"/>
        <w:ind w:firstLine="709"/>
        <w:jc w:val="both"/>
        <w:rPr>
          <w:b w:val="1"/>
          <w:sz w:val="24"/>
        </w:rPr>
      </w:pPr>
    </w:p>
    <w:p w14:paraId="7F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</w:t>
      </w:r>
      <w:r>
        <w:rPr>
          <w:b w:val="0"/>
          <w:sz w:val="24"/>
        </w:rPr>
        <w:t>л</w:t>
      </w:r>
      <w:r>
        <w:rPr>
          <w:b w:val="0"/>
          <w:sz w:val="24"/>
        </w:rPr>
        <w:t>я участия в конкурсе гражданин представляет следующие документы:</w:t>
      </w:r>
    </w:p>
    <w:p w14:paraId="8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личное заявление;</w:t>
      </w:r>
    </w:p>
    <w:p w14:paraId="8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заполненную и подписанную анкету по форме, утвержденной </w:t>
      </w:r>
      <w:r>
        <w:rPr>
          <w:sz w:val="24"/>
        </w:rPr>
        <w:t xml:space="preserve">распоряжением </w:t>
      </w:r>
      <w:r>
        <w:rPr>
          <w:sz w:val="24"/>
        </w:rPr>
        <w:t>Правительств</w:t>
      </w:r>
      <w:r>
        <w:rPr>
          <w:sz w:val="24"/>
        </w:rPr>
        <w:t>а</w:t>
      </w:r>
      <w:r>
        <w:rPr>
          <w:sz w:val="24"/>
        </w:rPr>
        <w:t xml:space="preserve"> Российской Федерации</w:t>
      </w:r>
      <w:r>
        <w:rPr>
          <w:sz w:val="24"/>
        </w:rPr>
        <w:t xml:space="preserve"> от 26.05.2005 № 6</w:t>
      </w:r>
      <w:r>
        <w:rPr>
          <w:sz w:val="24"/>
        </w:rPr>
        <w:t xml:space="preserve">67-р с изменениями от </w:t>
      </w:r>
      <w:r>
        <w:rPr>
          <w:sz w:val="24"/>
        </w:rPr>
        <w:t>22.04.2022</w:t>
      </w:r>
      <w:r>
        <w:rPr>
          <w:sz w:val="24"/>
        </w:rPr>
        <w:t>, с приложением фотографии;</w:t>
      </w:r>
    </w:p>
    <w:p w14:paraId="8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8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документы, подтверждающие  профессиональное образование, квалификацию и стаж работы: </w:t>
      </w:r>
    </w:p>
    <w:p w14:paraId="8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8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8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 государственную гражданскую службу Российской Федерации или ее прохождению (медицинское заключение по форме № 001 ГС/у);</w:t>
      </w:r>
    </w:p>
    <w:p w14:paraId="87000000">
      <w:pPr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"consultantplus://offline/ref=D27E88F6F96DE6928E9C8DB5C46A5D689BBD2B95FAE6A4945B3517B9F952XBL"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</w:t>
      </w:r>
      <w:r>
        <w:rPr>
          <w:sz w:val="24"/>
        </w:rPr>
        <w:t>вительства Российской Федерации.</w:t>
      </w:r>
    </w:p>
    <w:p w14:paraId="88000000">
      <w:pPr>
        <w:ind w:firstLine="709"/>
        <w:jc w:val="both"/>
        <w:rPr>
          <w:sz w:val="24"/>
        </w:rPr>
      </w:pPr>
      <w:r>
        <w:rPr>
          <w:sz w:val="24"/>
        </w:rPr>
        <w:t>копию и оригинал документа воинского учета;</w:t>
      </w:r>
    </w:p>
    <w:p w14:paraId="89000000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14:paraId="8A000000">
      <w:pPr>
        <w:ind w:firstLine="709"/>
        <w:jc w:val="both"/>
        <w:rPr>
          <w:b w:val="1"/>
          <w:sz w:val="24"/>
        </w:rPr>
      </w:pPr>
    </w:p>
    <w:p w14:paraId="8B000000">
      <w:pPr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Для участия в конкурсе гражданский служащий представляет следующие документы:</w:t>
      </w:r>
    </w:p>
    <w:p w14:paraId="8C000000">
      <w:pPr>
        <w:ind w:firstLine="709"/>
        <w:jc w:val="both"/>
        <w:rPr>
          <w:sz w:val="24"/>
        </w:rPr>
      </w:pPr>
      <w:r>
        <w:rPr>
          <w:sz w:val="24"/>
        </w:rPr>
        <w:t>заявление на имя представителя нанимателя;</w:t>
      </w:r>
    </w:p>
    <w:p w14:paraId="8D000000">
      <w:pPr>
        <w:ind w:firstLine="709"/>
        <w:jc w:val="both"/>
        <w:rPr>
          <w:sz w:val="24"/>
        </w:rPr>
      </w:pPr>
      <w:r>
        <w:rPr>
          <w:sz w:val="24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8E000000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14:paraId="8F000000">
      <w:pPr>
        <w:ind w:firstLine="540"/>
        <w:jc w:val="both"/>
        <w:rPr>
          <w:sz w:val="24"/>
        </w:rPr>
      </w:pPr>
    </w:p>
    <w:p w14:paraId="90000000">
      <w:pPr>
        <w:ind w:firstLine="540"/>
        <w:jc w:val="both"/>
        <w:rPr>
          <w:sz w:val="24"/>
        </w:rPr>
      </w:pPr>
      <w:r>
        <w:rPr>
          <w:sz w:val="24"/>
        </w:rPr>
        <w:t>Документы</w:t>
      </w:r>
      <w:r>
        <w:rPr>
          <w:sz w:val="24"/>
        </w:rPr>
        <w:t xml:space="preserve">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</w:t>
      </w:r>
      <w:r>
        <w:rPr>
          <w:sz w:val="24"/>
        </w:rPr>
        <w:t>ернет"</w:t>
      </w:r>
      <w:r>
        <w:rPr>
          <w:sz w:val="24"/>
        </w:rPr>
        <w:t xml:space="preserve">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91000000">
      <w:pPr>
        <w:ind w:firstLine="540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9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93000000">
      <w:pPr>
        <w:ind w:firstLine="709"/>
        <w:jc w:val="both"/>
        <w:rPr>
          <w:sz w:val="24"/>
        </w:rPr>
      </w:pPr>
      <w:r>
        <w:rPr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sz w:val="24"/>
        </w:rPr>
        <w:t>Межрайонную ИФНС</w:t>
      </w:r>
      <w:r>
        <w:rPr>
          <w:sz w:val="24"/>
        </w:rPr>
        <w:t xml:space="preserve"> России</w:t>
      </w:r>
      <w:r>
        <w:rPr>
          <w:sz w:val="24"/>
        </w:rPr>
        <w:t xml:space="preserve"> № 1</w:t>
      </w:r>
      <w:r>
        <w:rPr>
          <w:sz w:val="24"/>
        </w:rP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9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9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96000000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97000000">
      <w:pPr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98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4"/>
        </w:rPr>
        <w:t xml:space="preserve"> </w:t>
      </w:r>
      <w:r>
        <w:rPr>
          <w:sz w:val="24"/>
        </w:rPr>
        <w:t>по вопросам, связанным с выполнением должностных обязанностей по</w:t>
      </w:r>
      <w:r>
        <w:rPr>
          <w:sz w:val="24"/>
        </w:rPr>
        <w:t xml:space="preserve"> вакантной</w:t>
      </w:r>
      <w:r>
        <w:rPr>
          <w:sz w:val="24"/>
        </w:rPr>
        <w:t xml:space="preserve"> должности гражданской службы, на </w:t>
      </w:r>
      <w:r>
        <w:rPr>
          <w:sz w:val="24"/>
        </w:rPr>
        <w:t xml:space="preserve">включение в кадровый резерв по </w:t>
      </w:r>
      <w:r>
        <w:rPr>
          <w:sz w:val="24"/>
        </w:rPr>
        <w:t>которой претендуют кандидаты: тестирование, индивидуальное собеседование.</w:t>
      </w:r>
    </w:p>
    <w:p w14:paraId="99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9A00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9B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9C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gossluzhba.gov.ru – рубрика «Профессиональное развитие – Самообразование – Самооценка – Тесты для самопроверки».</w:t>
      </w:r>
      <w:r>
        <w:rPr>
          <w:sz w:val="24"/>
        </w:rPr>
        <w:t xml:space="preserve"> </w:t>
      </w:r>
    </w:p>
    <w:p w14:paraId="9D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9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кандидатов.</w:t>
      </w:r>
    </w:p>
    <w:p w14:paraId="9F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A0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По результатам конкурса издается приказ о </w:t>
      </w:r>
      <w:r>
        <w:rPr>
          <w:sz w:val="24"/>
        </w:rPr>
        <w:t>включении</w:t>
      </w:r>
      <w:r>
        <w:rPr>
          <w:sz w:val="24"/>
        </w:rPr>
        <w:t xml:space="preserve"> в кадровый резерв для замещения должности государственной гражданской службы Российской Федерации</w:t>
      </w:r>
      <w:r>
        <w:rPr>
          <w:sz w:val="24"/>
        </w:rPr>
        <w:t>.</w:t>
      </w:r>
    </w:p>
    <w:p w14:paraId="A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A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претендентов на включение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A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A4000000">
      <w:pPr>
        <w:widowControl w:val="0"/>
        <w:ind w:firstLine="709"/>
        <w:jc w:val="both"/>
        <w:rPr>
          <w:sz w:val="24"/>
        </w:rPr>
      </w:pPr>
    </w:p>
    <w:p w14:paraId="A5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Прием документов для участия в конкурсе будет проводиться с </w:t>
      </w:r>
      <w:r>
        <w:rPr>
          <w:b w:val="0"/>
          <w:sz w:val="24"/>
        </w:rPr>
        <w:t xml:space="preserve">18 мая </w:t>
      </w:r>
      <w:r>
        <w:rPr>
          <w:b w:val="0"/>
          <w:sz w:val="24"/>
        </w:rPr>
        <w:t>2023</w:t>
      </w:r>
      <w:r>
        <w:rPr>
          <w:b w:val="0"/>
          <w:sz w:val="24"/>
        </w:rPr>
        <w:t xml:space="preserve"> года по            </w:t>
      </w:r>
      <w:r>
        <w:rPr>
          <w:b w:val="0"/>
          <w:sz w:val="24"/>
        </w:rPr>
        <w:t>07 июня</w:t>
      </w:r>
      <w:r>
        <w:rPr>
          <w:b w:val="0"/>
          <w:sz w:val="24"/>
        </w:rPr>
        <w:t xml:space="preserve"> 2023</w:t>
      </w:r>
      <w:r>
        <w:rPr>
          <w:b w:val="0"/>
          <w:sz w:val="24"/>
        </w:rPr>
        <w:t xml:space="preserve"> года.  Время приема документов: с 9 часов 30 минут до 17 часов (перерыв с 13 часов до 1</w:t>
      </w:r>
      <w:r>
        <w:rPr>
          <w:b w:val="0"/>
          <w:sz w:val="24"/>
        </w:rPr>
        <w:t>3</w:t>
      </w:r>
      <w:r>
        <w:rPr>
          <w:b w:val="0"/>
          <w:sz w:val="24"/>
        </w:rPr>
        <w:t xml:space="preserve"> часов</w:t>
      </w:r>
      <w:r>
        <w:rPr>
          <w:b w:val="0"/>
          <w:sz w:val="24"/>
        </w:rPr>
        <w:t xml:space="preserve"> 45 минут</w:t>
      </w:r>
      <w:r>
        <w:rPr>
          <w:b w:val="0"/>
          <w:sz w:val="24"/>
        </w:rPr>
        <w:t>), в пятницу с 9 часов 30 минут до 16 часов.</w:t>
      </w:r>
    </w:p>
    <w:p w14:paraId="A6000000">
      <w:pPr>
        <w:widowControl w:val="0"/>
        <w:ind w:firstLine="709"/>
        <w:jc w:val="both"/>
        <w:rPr>
          <w:sz w:val="24"/>
        </w:rPr>
      </w:pPr>
      <w:r>
        <w:rPr>
          <w:b w:val="0"/>
          <w:sz w:val="24"/>
        </w:rPr>
        <w:t>Адрес приема документов: 443112,</w:t>
      </w:r>
      <w:r>
        <w:rPr>
          <w:b w:val="0"/>
          <w:sz w:val="24"/>
        </w:rPr>
        <w:t xml:space="preserve"> г. Самара, ул. Сергея Лазо, 2А</w:t>
      </w:r>
      <w:r>
        <w:rPr>
          <w:sz w:val="24"/>
        </w:rPr>
        <w:t xml:space="preserve">, </w:t>
      </w:r>
      <w:r>
        <w:rPr>
          <w:sz w:val="24"/>
        </w:rPr>
        <w:t>каб. № 219</w:t>
      </w:r>
      <w:r>
        <w:rPr>
          <w:sz w:val="24"/>
        </w:rPr>
        <w:t xml:space="preserve"> -</w:t>
      </w:r>
      <w:r>
        <w:rPr>
          <w:sz w:val="24"/>
        </w:rPr>
        <w:t xml:space="preserve"> Межрайонная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области.</w:t>
      </w:r>
    </w:p>
    <w:p w14:paraId="A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Конкурс планируется провести </w:t>
      </w:r>
      <w:r>
        <w:rPr>
          <w:sz w:val="24"/>
        </w:rPr>
        <w:t>23 июня</w:t>
      </w:r>
      <w:r>
        <w:rPr>
          <w:sz w:val="24"/>
        </w:rPr>
        <w:t xml:space="preserve"> 2023</w:t>
      </w:r>
      <w:r>
        <w:rPr>
          <w:sz w:val="24"/>
        </w:rPr>
        <w:t xml:space="preserve"> года в 11 часов 00 минут </w:t>
      </w:r>
      <w:r>
        <w:rPr>
          <w:sz w:val="24"/>
        </w:rPr>
        <w:t>по адресу: г. Самара, ул</w:t>
      </w:r>
      <w:r>
        <w:rPr>
          <w:sz w:val="24"/>
        </w:rPr>
        <w:t>. Сергея Лазо, 2А, каб. 214</w:t>
      </w:r>
      <w:r>
        <w:rPr>
          <w:sz w:val="24"/>
        </w:rPr>
        <w:t>.</w:t>
      </w:r>
    </w:p>
    <w:p w14:paraId="A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</w:t>
      </w:r>
      <w:r>
        <w:rPr>
          <w:sz w:val="24"/>
        </w:rPr>
        <w:t xml:space="preserve">точной дате, месте и </w:t>
      </w:r>
      <w:r>
        <w:rPr>
          <w:sz w:val="24"/>
        </w:rPr>
        <w:t>времени проведения тестирования и индивидуального собеседования</w:t>
      </w:r>
      <w:r>
        <w:rPr>
          <w:sz w:val="24"/>
        </w:rPr>
        <w:t xml:space="preserve">. </w:t>
      </w:r>
    </w:p>
    <w:p w14:paraId="A9000000">
      <w:pPr>
        <w:pStyle w:val="Style_3"/>
        <w:ind w:firstLine="708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>Контактны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телефон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>: (846) 93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76-0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; (846) 93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76-0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, (846) 93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6-16.</w:t>
      </w:r>
    </w:p>
    <w:p w14:paraId="AA000000">
      <w:pPr>
        <w:widowControl w:val="0"/>
        <w:ind w:firstLine="709"/>
        <w:jc w:val="both"/>
        <w:rPr>
          <w:sz w:val="24"/>
        </w:rPr>
      </w:pPr>
    </w:p>
    <w:p w14:paraId="AB000000">
      <w:pPr>
        <w:widowControl w:val="0"/>
        <w:ind w:firstLine="709"/>
        <w:jc w:val="both"/>
        <w:rPr>
          <w:sz w:val="24"/>
        </w:rPr>
      </w:pPr>
    </w:p>
    <w:sectPr>
      <w:head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Balloon Text"/>
    <w:basedOn w:val="Style_4"/>
    <w:link w:val="Style_7_ch"/>
    <w:rPr>
      <w:rFonts w:ascii="Tahoma" w:hAnsi="Tahoma"/>
      <w:sz w:val="16"/>
    </w:rPr>
  </w:style>
  <w:style w:styleId="Style_7_ch" w:type="character">
    <w:name w:val="Balloon Text"/>
    <w:basedOn w:val="Style_4_ch"/>
    <w:link w:val="Style_7"/>
    <w:rPr>
      <w:rFonts w:ascii="Tahoma" w:hAnsi="Tahoma"/>
      <w:sz w:val="16"/>
    </w:rPr>
  </w:style>
  <w:style w:styleId="Style_8" w:type="paragraph">
    <w:name w:val="toc 6"/>
    <w:next w:val="Style_4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4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4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List Paragraph"/>
    <w:basedOn w:val="Style_4"/>
    <w:link w:val="Style_11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11_ch" w:type="character">
    <w:name w:val="List Paragraph"/>
    <w:basedOn w:val="Style_4_ch"/>
    <w:link w:val="Style_11"/>
    <w:rPr>
      <w:rFonts w:ascii="Calibri" w:hAnsi="Calibri"/>
      <w:sz w:val="22"/>
    </w:rPr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4_ch"/>
    <w:link w:val="Style_12"/>
  </w:style>
  <w:style w:styleId="Style_13" w:type="paragraph">
    <w:name w:val="page number"/>
    <w:basedOn w:val="Style_14"/>
    <w:link w:val="Style_13_ch"/>
  </w:style>
  <w:style w:styleId="Style_13_ch" w:type="character">
    <w:name w:val="page number"/>
    <w:basedOn w:val="Style_14_ch"/>
    <w:link w:val="Style_13"/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15" w:type="paragraph">
    <w:name w:val="ConsNormal"/>
    <w:link w:val="Style_15_ch"/>
    <w:pPr>
      <w:widowControl w:val="0"/>
      <w:ind w:firstLine="720" w:right="19772"/>
    </w:pPr>
    <w:rPr>
      <w:rFonts w:ascii="Arial" w:hAnsi="Arial"/>
    </w:rPr>
  </w:style>
  <w:style w:styleId="Style_15_ch" w:type="character">
    <w:name w:val="ConsNormal"/>
    <w:link w:val="Style_15"/>
    <w:rPr>
      <w:rFonts w:ascii="Arial" w:hAnsi="Arial"/>
    </w:rPr>
  </w:style>
  <w:style w:styleId="Style_16" w:type="paragraph">
    <w:name w:val="toc 3"/>
    <w:next w:val="Style_4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18" w:type="paragraph">
    <w:name w:val="Style4"/>
    <w:basedOn w:val="Style_4"/>
    <w:link w:val="Style_18_ch"/>
    <w:pPr>
      <w:widowControl w:val="0"/>
      <w:spacing w:line="274" w:lineRule="exact"/>
      <w:ind w:firstLine="533"/>
      <w:jc w:val="both"/>
    </w:pPr>
    <w:rPr>
      <w:sz w:val="24"/>
    </w:rPr>
  </w:style>
  <w:style w:styleId="Style_18_ch" w:type="character">
    <w:name w:val="Style4"/>
    <w:basedOn w:val="Style_4_ch"/>
    <w:link w:val="Style_18"/>
    <w:rPr>
      <w:sz w:val="24"/>
    </w:rPr>
  </w:style>
  <w:style w:styleId="Style_19" w:type="paragraph">
    <w:name w:val="Style6"/>
    <w:basedOn w:val="Style_4"/>
    <w:link w:val="Style_19_ch"/>
    <w:pPr>
      <w:widowControl w:val="0"/>
      <w:spacing w:line="274" w:lineRule="exact"/>
      <w:ind/>
      <w:jc w:val="both"/>
    </w:pPr>
    <w:rPr>
      <w:sz w:val="24"/>
    </w:rPr>
  </w:style>
  <w:style w:styleId="Style_19_ch" w:type="character">
    <w:name w:val="Style6"/>
    <w:basedOn w:val="Style_4_ch"/>
    <w:link w:val="Style_19"/>
    <w:rPr>
      <w:sz w:val="24"/>
    </w:rPr>
  </w:style>
  <w:style w:styleId="Style_20" w:type="paragraph">
    <w:name w:val="Таблицы (моноширинный)"/>
    <w:basedOn w:val="Style_4"/>
    <w:next w:val="Style_4"/>
    <w:link w:val="Style_20_ch"/>
    <w:pPr>
      <w:widowControl w:val="0"/>
      <w:ind/>
      <w:jc w:val="both"/>
    </w:pPr>
    <w:rPr>
      <w:rFonts w:ascii="Courier New" w:hAnsi="Courier New"/>
      <w:sz w:val="24"/>
    </w:rPr>
  </w:style>
  <w:style w:styleId="Style_20_ch" w:type="character">
    <w:name w:val="Таблицы (моноширинный)"/>
    <w:basedOn w:val="Style_4_ch"/>
    <w:link w:val="Style_20"/>
    <w:rPr>
      <w:rFonts w:ascii="Courier New" w:hAnsi="Courier New"/>
      <w:sz w:val="24"/>
    </w:rPr>
  </w:style>
  <w:style w:styleId="Style_21" w:type="paragraph">
    <w:name w:val="heading 1"/>
    <w:basedOn w:val="Style_4"/>
    <w:next w:val="Style_4"/>
    <w:link w:val="Style_21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1_ch" w:type="character">
    <w:name w:val="heading 1"/>
    <w:basedOn w:val="Style_4_ch"/>
    <w:link w:val="Style_21"/>
    <w:rPr>
      <w:b w:val="1"/>
      <w:sz w:val="24"/>
    </w:rPr>
  </w:style>
  <w:style w:styleId="Style_22" w:type="paragraph">
    <w:name w:val="Style1"/>
    <w:basedOn w:val="Style_4"/>
    <w:link w:val="Style_22_ch"/>
    <w:pPr>
      <w:widowControl w:val="0"/>
      <w:spacing w:line="277" w:lineRule="exact"/>
      <w:ind/>
    </w:pPr>
    <w:rPr>
      <w:sz w:val="24"/>
    </w:rPr>
  </w:style>
  <w:style w:styleId="Style_22_ch" w:type="character">
    <w:name w:val="Style1"/>
    <w:basedOn w:val="Style_4_ch"/>
    <w:link w:val="Style_22"/>
    <w:rPr>
      <w:sz w:val="24"/>
    </w:rPr>
  </w:style>
  <w:style w:styleId="Style_23" w:type="paragraph">
    <w:name w:val="Body Text Indent"/>
    <w:basedOn w:val="Style_4"/>
    <w:link w:val="Style_23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23_ch" w:type="character">
    <w:name w:val="Body Text Indent"/>
    <w:basedOn w:val="Style_4_ch"/>
    <w:link w:val="Style_23"/>
    <w:rPr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basedOn w:val="Style_4"/>
    <w:link w:val="Style_25_ch"/>
    <w:pPr>
      <w:ind w:hanging="170" w:left="170"/>
      <w:jc w:val="both"/>
    </w:pPr>
  </w:style>
  <w:style w:styleId="Style_25_ch" w:type="character">
    <w:name w:val="Footnote"/>
    <w:basedOn w:val="Style_4_ch"/>
    <w:link w:val="Style_25"/>
  </w:style>
  <w:style w:styleId="Style_26" w:type="paragraph">
    <w:name w:val="toc 1"/>
    <w:next w:val="Style_4"/>
    <w:link w:val="Style_26_ch"/>
    <w:uiPriority w:val="39"/>
    <w:pPr>
      <w:ind w:firstLine="0" w:left="0"/>
    </w:pPr>
    <w:rPr>
      <w:rFonts w:ascii="XO Thames" w:hAnsi="XO Thames"/>
      <w:b w:val="1"/>
    </w:rPr>
  </w:style>
  <w:style w:styleId="Style_26_ch" w:type="character">
    <w:name w:val="toc 1"/>
    <w:link w:val="Style_26"/>
    <w:rPr>
      <w:rFonts w:ascii="XO Thames" w:hAnsi="XO Thames"/>
      <w:b w:val="1"/>
    </w:rPr>
  </w:style>
  <w:style w:styleId="Style_27" w:type="paragraph">
    <w:name w:val="Body Text 2"/>
    <w:basedOn w:val="Style_4"/>
    <w:link w:val="Style_27_ch"/>
    <w:pPr>
      <w:spacing w:after="120" w:line="480" w:lineRule="auto"/>
      <w:ind/>
    </w:pPr>
  </w:style>
  <w:style w:styleId="Style_27_ch" w:type="character">
    <w:name w:val="Body Text 2"/>
    <w:basedOn w:val="Style_4_ch"/>
    <w:link w:val="Style_27"/>
  </w:style>
  <w:style w:styleId="Style_28" w:type="paragraph">
    <w:name w:val="Header and Footer"/>
    <w:link w:val="Style_28_ch"/>
    <w:pPr>
      <w:spacing w:line="360" w:lineRule="auto"/>
      <w:ind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toc 9"/>
    <w:next w:val="Style_4"/>
    <w:link w:val="Style_29_ch"/>
    <w:uiPriority w:val="39"/>
    <w:pPr>
      <w:ind w:firstLine="0" w:left="1600"/>
    </w:pPr>
  </w:style>
  <w:style w:styleId="Style_29_ch" w:type="character">
    <w:name w:val="toc 9"/>
    <w:link w:val="Style_29"/>
  </w:style>
  <w:style w:styleId="Style_30" w:type="paragraph">
    <w:name w:val=" Знак1"/>
    <w:basedOn w:val="Style_4"/>
    <w:link w:val="Style_30_ch"/>
    <w:pPr>
      <w:spacing w:after="160" w:line="240" w:lineRule="exact"/>
      <w:ind/>
    </w:pPr>
    <w:rPr>
      <w:rFonts w:ascii="Verdana" w:hAnsi="Verdana"/>
    </w:rPr>
  </w:style>
  <w:style w:styleId="Style_30_ch" w:type="character">
    <w:name w:val=" Знак1"/>
    <w:basedOn w:val="Style_4_ch"/>
    <w:link w:val="Style_30"/>
    <w:rPr>
      <w:rFonts w:ascii="Verdana" w:hAnsi="Verdana"/>
    </w:rPr>
  </w:style>
  <w:style w:styleId="Style_31" w:type="paragraph">
    <w:name w:val="toc 8"/>
    <w:next w:val="Style_4"/>
    <w:link w:val="Style_31_ch"/>
    <w:uiPriority w:val="39"/>
    <w:pPr>
      <w:ind w:firstLine="0" w:left="1400"/>
    </w:pPr>
  </w:style>
  <w:style w:styleId="Style_31_ch" w:type="character">
    <w:name w:val="toc 8"/>
    <w:link w:val="Style_31"/>
  </w:style>
  <w:style w:styleId="Style_32" w:type="paragraph">
    <w:name w:val="Body Text 3"/>
    <w:basedOn w:val="Style_4"/>
    <w:link w:val="Style_32_ch"/>
    <w:pPr>
      <w:spacing w:after="120"/>
      <w:ind/>
    </w:pPr>
    <w:rPr>
      <w:sz w:val="16"/>
    </w:rPr>
  </w:style>
  <w:style w:styleId="Style_32_ch" w:type="character">
    <w:name w:val="Body Text 3"/>
    <w:basedOn w:val="Style_4_ch"/>
    <w:link w:val="Style_32"/>
    <w:rPr>
      <w:sz w:val="16"/>
    </w:rPr>
  </w:style>
  <w:style w:styleId="Style_33" w:type="paragraph">
    <w:name w:val="toc 5"/>
    <w:next w:val="Style_4"/>
    <w:link w:val="Style_33_ch"/>
    <w:uiPriority w:val="39"/>
    <w:pPr>
      <w:ind w:firstLine="0" w:left="800"/>
    </w:pPr>
  </w:style>
  <w:style w:styleId="Style_33_ch" w:type="character">
    <w:name w:val="toc 5"/>
    <w:link w:val="Style_33"/>
  </w:style>
  <w:style w:styleId="Style_34" w:type="paragraph">
    <w:name w:val="Гипертекстовая ссылка"/>
    <w:link w:val="Style_34_ch"/>
    <w:rPr>
      <w:b w:val="1"/>
      <w:color w:val="008000"/>
    </w:rPr>
  </w:style>
  <w:style w:styleId="Style_34_ch" w:type="character">
    <w:name w:val="Гипертекстовая ссылка"/>
    <w:link w:val="Style_34"/>
    <w:rPr>
      <w:b w:val="1"/>
      <w:color w:val="008000"/>
    </w:rPr>
  </w:style>
  <w:style w:styleId="Style_35" w:type="paragraph">
    <w:name w:val="Font Style11"/>
    <w:link w:val="Style_35_ch"/>
    <w:rPr>
      <w:rFonts w:ascii="Times New Roman" w:hAnsi="Times New Roman"/>
      <w:sz w:val="24"/>
    </w:rPr>
  </w:style>
  <w:style w:styleId="Style_35_ch" w:type="character">
    <w:name w:val="Font Style11"/>
    <w:link w:val="Style_35"/>
    <w:rPr>
      <w:rFonts w:ascii="Times New Roman" w:hAnsi="Times New Roman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6" w:type="paragraph">
    <w:name w:val="ConsPlusNormal"/>
    <w:link w:val="Style_36_ch"/>
    <w:pPr>
      <w:widowControl w:val="0"/>
      <w:ind w:firstLine="720"/>
    </w:pPr>
    <w:rPr>
      <w:rFonts w:ascii="Arial" w:hAnsi="Arial"/>
    </w:rPr>
  </w:style>
  <w:style w:styleId="Style_36_ch" w:type="character">
    <w:name w:val="ConsPlusNormal"/>
    <w:link w:val="Style_36"/>
    <w:rPr>
      <w:rFonts w:ascii="Arial" w:hAnsi="Arial"/>
    </w:rPr>
  </w:style>
  <w:style w:styleId="Style_37" w:type="paragraph">
    <w:name w:val="Subtitle"/>
    <w:next w:val="Style_4"/>
    <w:link w:val="Style_37_ch"/>
    <w:uiPriority w:val="11"/>
    <w:qFormat/>
    <w:rPr>
      <w:rFonts w:ascii="XO Thames" w:hAnsi="XO Thames"/>
      <w:i w:val="1"/>
      <w:color w:val="616161"/>
      <w:sz w:val="24"/>
    </w:rPr>
  </w:style>
  <w:style w:styleId="Style_37_ch" w:type="character">
    <w:name w:val="Subtitle"/>
    <w:link w:val="Style_37"/>
    <w:rPr>
      <w:rFonts w:ascii="XO Thames" w:hAnsi="XO Thames"/>
      <w:i w:val="1"/>
      <w:color w:val="616161"/>
      <w:sz w:val="24"/>
    </w:rPr>
  </w:style>
  <w:style w:styleId="Style_38" w:type="paragraph">
    <w:name w:val="Style7"/>
    <w:basedOn w:val="Style_4"/>
    <w:link w:val="Style_38_ch"/>
    <w:pPr>
      <w:widowControl w:val="0"/>
      <w:spacing w:line="274" w:lineRule="exact"/>
      <w:ind/>
      <w:jc w:val="both"/>
    </w:pPr>
    <w:rPr>
      <w:sz w:val="24"/>
    </w:rPr>
  </w:style>
  <w:style w:styleId="Style_38_ch" w:type="character">
    <w:name w:val="Style7"/>
    <w:basedOn w:val="Style_4_ch"/>
    <w:link w:val="Style_38"/>
    <w:rPr>
      <w:sz w:val="24"/>
    </w:rPr>
  </w:style>
  <w:style w:styleId="Style_39" w:type="paragraph">
    <w:name w:val="toc 10"/>
    <w:next w:val="Style_4"/>
    <w:link w:val="Style_39_ch"/>
    <w:uiPriority w:val="39"/>
    <w:pPr>
      <w:ind w:firstLine="0" w:left="1800"/>
    </w:pPr>
  </w:style>
  <w:style w:styleId="Style_39_ch" w:type="character">
    <w:name w:val="toc 10"/>
    <w:link w:val="Style_39"/>
  </w:style>
  <w:style w:styleId="Style_40" w:type="paragraph">
    <w:name w:val="Title"/>
    <w:next w:val="Style_4"/>
    <w:link w:val="Style_40_ch"/>
    <w:uiPriority w:val="10"/>
    <w:qFormat/>
    <w:rPr>
      <w:rFonts w:ascii="XO Thames" w:hAnsi="XO Thames"/>
      <w:b w:val="1"/>
      <w:sz w:val="52"/>
    </w:rPr>
  </w:style>
  <w:style w:styleId="Style_40_ch" w:type="character">
    <w:name w:val="Title"/>
    <w:link w:val="Style_40"/>
    <w:rPr>
      <w:rFonts w:ascii="XO Thames" w:hAnsi="XO Thames"/>
      <w:b w:val="1"/>
      <w:sz w:val="52"/>
    </w:rPr>
  </w:style>
  <w:style w:styleId="Style_41" w:type="paragraph">
    <w:name w:val="heading 4"/>
    <w:next w:val="Style_4"/>
    <w:link w:val="Style_4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1_ch" w:type="character">
    <w:name w:val="heading 4"/>
    <w:link w:val="Style_41"/>
    <w:rPr>
      <w:rFonts w:ascii="XO Thames" w:hAnsi="XO Thames"/>
      <w:b w:val="1"/>
      <w:color w:val="595959"/>
      <w:sz w:val="26"/>
    </w:rPr>
  </w:style>
  <w:style w:styleId="Style_42" w:type="paragraph">
    <w:name w:val="heading 2"/>
    <w:next w:val="Style_4"/>
    <w:link w:val="Style_4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2_ch" w:type="character">
    <w:name w:val="heading 2"/>
    <w:link w:val="Style_42"/>
    <w:rPr>
      <w:rFonts w:ascii="XO Thames" w:hAnsi="XO Thames"/>
      <w:b w:val="1"/>
      <w:color w:val="00A0FF"/>
      <w:sz w:val="26"/>
    </w:rPr>
  </w:style>
  <w:style w:styleId="Style_43" w:type="paragraph">
    <w:name w:val="Font Style18"/>
    <w:link w:val="Style_43_ch"/>
    <w:rPr>
      <w:rFonts w:ascii="Times New Roman" w:hAnsi="Times New Roman"/>
      <w:sz w:val="22"/>
    </w:rPr>
  </w:style>
  <w:style w:styleId="Style_43_ch" w:type="character">
    <w:name w:val="Font Style18"/>
    <w:link w:val="Style_43"/>
    <w:rPr>
      <w:rFonts w:ascii="Times New Roman" w:hAnsi="Times New Roman"/>
      <w:sz w:val="22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2023-05-17T09:54:38Z</dcterms:modified>
</cp:coreProperties>
</file>